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921B0" w:rsidRPr="00F9212B" w:rsidRDefault="00F9212B">
      <w:pPr>
        <w:ind w:firstLine="426"/>
        <w:jc w:val="center"/>
        <w:rPr>
          <w:b/>
          <w:sz w:val="32"/>
          <w:szCs w:val="32"/>
        </w:rPr>
      </w:pPr>
      <w:r w:rsidRPr="00F9212B">
        <w:rPr>
          <w:b/>
          <w:sz w:val="32"/>
          <w:szCs w:val="32"/>
        </w:rPr>
        <w:t>ВНИМАНИЕ</w:t>
      </w:r>
      <w:r>
        <w:rPr>
          <w:b/>
          <w:sz w:val="32"/>
          <w:szCs w:val="32"/>
        </w:rPr>
        <w:t>!</w:t>
      </w:r>
    </w:p>
    <w:p w:rsidR="001E68C2" w:rsidRDefault="001E68C2">
      <w:pPr>
        <w:ind w:firstLine="426"/>
        <w:jc w:val="center"/>
      </w:pPr>
    </w:p>
    <w:p w:rsidR="007B6B96" w:rsidRPr="001E68C2" w:rsidRDefault="000921B0" w:rsidP="007B6B96">
      <w:pPr>
        <w:suppressAutoHyphens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  <w:r w:rsidRPr="001E68C2">
        <w:rPr>
          <w:rFonts w:eastAsia="Calibri"/>
          <w:b/>
          <w:color w:val="auto"/>
          <w:kern w:val="0"/>
          <w:sz w:val="28"/>
          <w:szCs w:val="28"/>
        </w:rPr>
        <w:t xml:space="preserve">о предоставлении доступа в жилое помещение для </w:t>
      </w:r>
      <w:r w:rsidR="00E92FE6" w:rsidRPr="001E68C2">
        <w:rPr>
          <w:rFonts w:eastAsia="Calibri"/>
          <w:b/>
          <w:color w:val="auto"/>
          <w:kern w:val="0"/>
          <w:sz w:val="28"/>
          <w:szCs w:val="28"/>
        </w:rPr>
        <w:t>проверки пригодности вентиляционных каналов</w:t>
      </w:r>
      <w:r w:rsidR="00C94D07" w:rsidRPr="001E68C2">
        <w:rPr>
          <w:rFonts w:eastAsia="Calibri"/>
          <w:b/>
          <w:color w:val="auto"/>
          <w:kern w:val="0"/>
          <w:sz w:val="28"/>
          <w:szCs w:val="28"/>
        </w:rPr>
        <w:t xml:space="preserve"> и дымоходов</w:t>
      </w:r>
      <w:r w:rsidR="001E68C2">
        <w:rPr>
          <w:rFonts w:eastAsia="Calibri"/>
          <w:b/>
          <w:color w:val="auto"/>
          <w:kern w:val="0"/>
          <w:sz w:val="28"/>
          <w:szCs w:val="28"/>
        </w:rPr>
        <w:t xml:space="preserve"> к эксплуатации</w:t>
      </w:r>
    </w:p>
    <w:p w:rsidR="000921B0" w:rsidRPr="001E68C2" w:rsidRDefault="000921B0" w:rsidP="007B6B96">
      <w:pPr>
        <w:suppressAutoHyphens w:val="0"/>
        <w:jc w:val="center"/>
        <w:rPr>
          <w:sz w:val="28"/>
          <w:szCs w:val="28"/>
        </w:rPr>
      </w:pPr>
      <w:r w:rsidRPr="001E68C2">
        <w:rPr>
          <w:sz w:val="28"/>
          <w:szCs w:val="28"/>
        </w:rPr>
        <w:t xml:space="preserve">   </w:t>
      </w:r>
    </w:p>
    <w:p w:rsidR="00577824" w:rsidRPr="00F9212B" w:rsidRDefault="000921B0" w:rsidP="00577824">
      <w:pPr>
        <w:suppressAutoHyphens w:val="0"/>
        <w:jc w:val="both"/>
        <w:rPr>
          <w:sz w:val="28"/>
          <w:szCs w:val="28"/>
        </w:rPr>
      </w:pPr>
      <w:r w:rsidRPr="00F9212B">
        <w:rPr>
          <w:b/>
          <w:color w:val="auto"/>
          <w:kern w:val="0"/>
          <w:sz w:val="28"/>
          <w:szCs w:val="28"/>
          <w:lang w:eastAsia="ru-RU"/>
        </w:rPr>
        <w:t xml:space="preserve">          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Вам необходимо </w:t>
      </w:r>
      <w:r w:rsidR="00577824" w:rsidRPr="00F9212B">
        <w:rPr>
          <w:rFonts w:eastAsia="Calibri"/>
          <w:color w:val="auto"/>
          <w:kern w:val="0"/>
          <w:sz w:val="28"/>
          <w:szCs w:val="28"/>
          <w:lang w:eastAsia="ru-RU"/>
        </w:rPr>
        <w:t>предоставить доступ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 к </w:t>
      </w:r>
      <w:r w:rsidR="005E3BD1" w:rsidRPr="00F9212B">
        <w:rPr>
          <w:rFonts w:eastAsia="Calibri"/>
          <w:color w:val="auto"/>
          <w:kern w:val="0"/>
          <w:sz w:val="28"/>
          <w:szCs w:val="28"/>
        </w:rPr>
        <w:t>вентиляционным каналам и дымоходам</w:t>
      </w:r>
      <w:r w:rsidR="005E3BD1" w:rsidRPr="00F9212B">
        <w:rPr>
          <w:rFonts w:eastAsia="Calibri"/>
          <w:color w:val="auto"/>
          <w:kern w:val="0"/>
          <w:sz w:val="28"/>
          <w:szCs w:val="28"/>
          <w:lang w:eastAsia="ru-RU"/>
        </w:rPr>
        <w:t>, находящим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ся в Вашей квартире, работник</w:t>
      </w:r>
      <w:r w:rsidR="00577824" w:rsidRPr="00F9212B">
        <w:rPr>
          <w:rFonts w:eastAsia="Calibri"/>
          <w:color w:val="auto"/>
          <w:kern w:val="0"/>
          <w:sz w:val="28"/>
          <w:szCs w:val="28"/>
          <w:lang w:eastAsia="ru-RU"/>
        </w:rPr>
        <w:t>ам специализированной организации, действующим на основании договора с управляющей компанией «Согласие</w:t>
      </w:r>
      <w:r w:rsidR="00577824" w:rsidRPr="00F9212B">
        <w:rPr>
          <w:rFonts w:eastAsia="Calibri"/>
          <w:color w:val="auto"/>
          <w:kern w:val="0"/>
          <w:sz w:val="28"/>
          <w:szCs w:val="28"/>
          <w:lang w:eastAsia="ru-RU"/>
        </w:rPr>
        <w:t>», на</w:t>
      </w:r>
      <w:r w:rsidR="00577824"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 дату, указанную в очередном объявлении, которое будет размещено на входной группе вашего подъезда. </w:t>
      </w:r>
    </w:p>
    <w:p w:rsidR="00F9212B" w:rsidRPr="00F9212B" w:rsidRDefault="00F9212B" w:rsidP="00F9212B">
      <w:pPr>
        <w:suppressAutoHyphens w:val="0"/>
        <w:jc w:val="both"/>
        <w:rPr>
          <w:sz w:val="28"/>
          <w:szCs w:val="28"/>
        </w:rPr>
      </w:pPr>
      <w:r w:rsidRPr="00F9212B">
        <w:rPr>
          <w:color w:val="auto"/>
          <w:kern w:val="0"/>
          <w:sz w:val="28"/>
          <w:szCs w:val="28"/>
          <w:lang w:eastAsia="ru-RU"/>
        </w:rPr>
        <w:t xml:space="preserve">           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Для проведения проверки </w:t>
      </w:r>
      <w:r w:rsidRPr="00F9212B">
        <w:rPr>
          <w:rFonts w:eastAsia="Calibri"/>
          <w:b/>
          <w:color w:val="auto"/>
          <w:kern w:val="0"/>
          <w:sz w:val="28"/>
          <w:szCs w:val="28"/>
        </w:rPr>
        <w:t xml:space="preserve">пригодности вентиляционных каналов и дымоходов к эксплуатации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в соответствии</w:t>
      </w:r>
      <w:r w:rsidRPr="00F9212B">
        <w:rPr>
          <w:color w:val="292929"/>
          <w:sz w:val="28"/>
          <w:szCs w:val="28"/>
          <w:u w:val="single"/>
          <w:shd w:val="clear" w:color="auto" w:fill="FFFFFF"/>
        </w:rPr>
        <w:t xml:space="preserve"> с п.5.5.6 «Правил и норм технической эксплуатации жилищного фонда» (Постановление Госстроя России от 27.09.2003г №170),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 (Постановление Правительства РФ от 14.05.2013г. №410), а также в силу требований </w:t>
      </w:r>
      <w:proofErr w:type="spellStart"/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п.п</w:t>
      </w:r>
      <w:proofErr w:type="spellEnd"/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. «е» п. 34 «Правил предоставления коммунальных услуг собственникам и пользователем помещений в многоквартирных жилых домах», (Постановление Правительства РФ от 06.05.2011 №354), </w:t>
      </w:r>
      <w:r w:rsidRPr="00F9212B">
        <w:rPr>
          <w:rFonts w:eastAsia="Calibri"/>
          <w:b/>
          <w:color w:val="auto"/>
          <w:kern w:val="0"/>
          <w:sz w:val="28"/>
          <w:szCs w:val="28"/>
          <w:u w:val="single"/>
          <w:lang w:eastAsia="ru-RU"/>
        </w:rPr>
        <w:t>обязывающих Вас допускать представителей специализированных служб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 и/или управляющей компании в занимаемое жилое помещение для осмотра технического состояния общедомового оборудования внутри квартиры и выполнения необходимых ремонтных работ (по мере необходимости),</w:t>
      </w:r>
    </w:p>
    <w:p w:rsidR="000921B0" w:rsidRPr="00F9212B" w:rsidRDefault="000921B0" w:rsidP="001E68C2">
      <w:pPr>
        <w:suppressAutoHyphens w:val="0"/>
        <w:jc w:val="both"/>
        <w:rPr>
          <w:rFonts w:eastAsia="Calibri"/>
          <w:color w:val="auto"/>
          <w:kern w:val="0"/>
          <w:sz w:val="28"/>
          <w:szCs w:val="28"/>
          <w:lang w:eastAsia="ru-RU"/>
        </w:rPr>
      </w:pPr>
      <w:r w:rsidRPr="00F9212B">
        <w:rPr>
          <w:color w:val="auto"/>
          <w:kern w:val="0"/>
          <w:sz w:val="28"/>
          <w:szCs w:val="28"/>
          <w:lang w:eastAsia="ru-RU"/>
        </w:rPr>
        <w:t xml:space="preserve">          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В случае невозможности выполнения предписания по уважительной причине, </w:t>
      </w:r>
      <w:r w:rsidR="00440E86"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вы можете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сообщить удобное для осмотра время </w:t>
      </w:r>
      <w:r w:rsidR="00440E86"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на каждое третье воскресенье месяца 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по телефо</w:t>
      </w:r>
      <w:r w:rsidR="00440E86" w:rsidRPr="00F9212B">
        <w:rPr>
          <w:rFonts w:eastAsia="Calibri"/>
          <w:color w:val="auto"/>
          <w:kern w:val="0"/>
          <w:sz w:val="28"/>
          <w:szCs w:val="28"/>
          <w:lang w:eastAsia="ru-RU"/>
        </w:rPr>
        <w:t>ну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>:</w:t>
      </w:r>
      <w:r w:rsidR="00440E86"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 </w:t>
      </w:r>
      <w:r w:rsidR="005A396C">
        <w:rPr>
          <w:rFonts w:eastAsia="Calibri"/>
          <w:color w:val="auto"/>
          <w:kern w:val="0"/>
          <w:sz w:val="28"/>
          <w:szCs w:val="28"/>
          <w:lang w:eastAsia="ru-RU"/>
        </w:rPr>
        <w:t>41-06-10</w:t>
      </w:r>
      <w:r w:rsidRPr="00F9212B">
        <w:rPr>
          <w:rFonts w:eastAsia="Calibri"/>
          <w:color w:val="auto"/>
          <w:kern w:val="0"/>
          <w:sz w:val="28"/>
          <w:szCs w:val="28"/>
          <w:lang w:eastAsia="ru-RU"/>
        </w:rPr>
        <w:t xml:space="preserve">. </w:t>
      </w:r>
    </w:p>
    <w:p w:rsidR="00440E86" w:rsidRPr="00F9212B" w:rsidRDefault="00440E86" w:rsidP="001E68C2">
      <w:pPr>
        <w:suppressAutoHyphens w:val="0"/>
        <w:jc w:val="both"/>
        <w:rPr>
          <w:sz w:val="28"/>
          <w:szCs w:val="28"/>
        </w:rPr>
      </w:pPr>
    </w:p>
    <w:p w:rsidR="000921B0" w:rsidRPr="00F9212B" w:rsidRDefault="000921B0" w:rsidP="001E68C2">
      <w:pPr>
        <w:suppressAutoHyphens w:val="0"/>
        <w:jc w:val="both"/>
        <w:rPr>
          <w:sz w:val="28"/>
          <w:szCs w:val="28"/>
        </w:rPr>
      </w:pPr>
      <w:r w:rsidRPr="00F9212B">
        <w:rPr>
          <w:b/>
          <w:color w:val="auto"/>
          <w:kern w:val="0"/>
          <w:sz w:val="28"/>
          <w:szCs w:val="28"/>
          <w:lang w:eastAsia="ru-RU"/>
        </w:rPr>
        <w:t xml:space="preserve">           </w:t>
      </w: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>За отказ</w:t>
      </w:r>
      <w:r w:rsidR="00440E86"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в предоставлении</w:t>
      </w: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доступа в жилое помещение, который влечет угро</w:t>
      </w:r>
      <w:r w:rsidR="00440E86"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>зу безопасности жизни и здоровью</w:t>
      </w: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граждан, ответственность в соответствии с действующим законодательством Российской Федерации</w:t>
      </w:r>
      <w:r w:rsidR="001E68C2"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будет возложена на Вас</w:t>
      </w: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>.</w:t>
      </w:r>
    </w:p>
    <w:p w:rsidR="000921B0" w:rsidRPr="00F9212B" w:rsidRDefault="000921B0">
      <w:pPr>
        <w:suppressAutoHyphens w:val="0"/>
        <w:jc w:val="both"/>
        <w:rPr>
          <w:rFonts w:eastAsia="Calibri"/>
          <w:b/>
          <w:color w:val="auto"/>
          <w:kern w:val="0"/>
          <w:sz w:val="28"/>
          <w:szCs w:val="28"/>
          <w:lang w:eastAsia="ru-RU"/>
        </w:rPr>
      </w:pPr>
    </w:p>
    <w:p w:rsidR="000921B0" w:rsidRPr="00F9212B" w:rsidRDefault="00F9212B">
      <w:pPr>
        <w:suppressAutoHyphens w:val="0"/>
        <w:jc w:val="both"/>
        <w:rPr>
          <w:rFonts w:eastAsia="Calibri"/>
          <w:b/>
          <w:color w:val="auto"/>
          <w:kern w:val="0"/>
          <w:sz w:val="28"/>
          <w:szCs w:val="28"/>
          <w:lang w:eastAsia="ru-RU"/>
        </w:rPr>
      </w:pP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>С графиком проверки вентиляционных каналов и дымоходов в Вашем доме можно ознакомиться на сайте или позвонить по телефону</w:t>
      </w:r>
      <w:r w:rsidR="005A396C">
        <w:rPr>
          <w:rFonts w:eastAsia="Calibri"/>
          <w:b/>
          <w:color w:val="auto"/>
          <w:kern w:val="0"/>
          <w:sz w:val="28"/>
          <w:szCs w:val="28"/>
          <w:lang w:eastAsia="ru-RU"/>
        </w:rPr>
        <w:t xml:space="preserve"> 41-06-10</w:t>
      </w:r>
      <w:r w:rsidRPr="00F9212B">
        <w:rPr>
          <w:rFonts w:eastAsia="Calibri"/>
          <w:b/>
          <w:color w:val="auto"/>
          <w:kern w:val="0"/>
          <w:sz w:val="28"/>
          <w:szCs w:val="28"/>
          <w:lang w:eastAsia="ru-RU"/>
        </w:rPr>
        <w:t>.</w:t>
      </w:r>
    </w:p>
    <w:p w:rsidR="000921B0" w:rsidRPr="00F9212B" w:rsidRDefault="000921B0">
      <w:pPr>
        <w:suppressAutoHyphens w:val="0"/>
        <w:jc w:val="both"/>
        <w:rPr>
          <w:rFonts w:eastAsia="Calibri"/>
          <w:b/>
          <w:color w:val="auto"/>
          <w:kern w:val="0"/>
          <w:sz w:val="28"/>
          <w:szCs w:val="28"/>
          <w:lang w:eastAsia="ru-RU"/>
        </w:rPr>
      </w:pPr>
    </w:p>
    <w:p w:rsidR="000921B0" w:rsidRPr="00F9212B" w:rsidRDefault="000921B0" w:rsidP="005A396C">
      <w:pPr>
        <w:jc w:val="right"/>
        <w:rPr>
          <w:sz w:val="28"/>
          <w:szCs w:val="28"/>
        </w:rPr>
      </w:pPr>
      <w:r w:rsidRPr="00F9212B">
        <w:rPr>
          <w:sz w:val="28"/>
          <w:szCs w:val="28"/>
        </w:rPr>
        <w:t xml:space="preserve">ООО «Согласие»                                                           </w:t>
      </w:r>
    </w:p>
    <w:sectPr w:rsidR="000921B0" w:rsidRPr="00F9212B" w:rsidSect="004C4F40">
      <w:headerReference w:type="first" r:id="rId7"/>
      <w:pgSz w:w="11906" w:h="16838"/>
      <w:pgMar w:top="776" w:right="850" w:bottom="1134" w:left="1418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A1BAC" w:rsidRDefault="00DA1BAC">
      <w:r>
        <w:separator/>
      </w:r>
    </w:p>
  </w:endnote>
  <w:endnote w:type="continuationSeparator" w:id="0">
    <w:p w:rsidR="00DA1BAC" w:rsidRDefault="00DA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A1BAC" w:rsidRDefault="00DA1BAC">
      <w:r>
        <w:separator/>
      </w:r>
    </w:p>
  </w:footnote>
  <w:footnote w:type="continuationSeparator" w:id="0">
    <w:p w:rsidR="00DA1BAC" w:rsidRDefault="00DA1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21B0" w:rsidRDefault="000921B0">
    <w:pPr>
      <w:jc w:val="center"/>
      <w:rPr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599481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C6"/>
    <w:rsid w:val="00000808"/>
    <w:rsid w:val="00012399"/>
    <w:rsid w:val="0001762E"/>
    <w:rsid w:val="00062697"/>
    <w:rsid w:val="000921B0"/>
    <w:rsid w:val="00141043"/>
    <w:rsid w:val="00152811"/>
    <w:rsid w:val="001A3E8F"/>
    <w:rsid w:val="001C1059"/>
    <w:rsid w:val="001C5968"/>
    <w:rsid w:val="001E68C2"/>
    <w:rsid w:val="00231769"/>
    <w:rsid w:val="00273FB5"/>
    <w:rsid w:val="00353EA8"/>
    <w:rsid w:val="003617D4"/>
    <w:rsid w:val="00377044"/>
    <w:rsid w:val="00383648"/>
    <w:rsid w:val="003A07E9"/>
    <w:rsid w:val="00440E86"/>
    <w:rsid w:val="004C4F40"/>
    <w:rsid w:val="005632B7"/>
    <w:rsid w:val="00577824"/>
    <w:rsid w:val="005834CB"/>
    <w:rsid w:val="005A396C"/>
    <w:rsid w:val="005A789C"/>
    <w:rsid w:val="005A7956"/>
    <w:rsid w:val="005A7B05"/>
    <w:rsid w:val="005E3BD1"/>
    <w:rsid w:val="00646E86"/>
    <w:rsid w:val="00660E5D"/>
    <w:rsid w:val="006D7FCF"/>
    <w:rsid w:val="00737B12"/>
    <w:rsid w:val="00737E4F"/>
    <w:rsid w:val="007A420F"/>
    <w:rsid w:val="007B6B96"/>
    <w:rsid w:val="00851D8D"/>
    <w:rsid w:val="00875318"/>
    <w:rsid w:val="00880D44"/>
    <w:rsid w:val="008B0A74"/>
    <w:rsid w:val="008F0373"/>
    <w:rsid w:val="00950A8D"/>
    <w:rsid w:val="009C1FC6"/>
    <w:rsid w:val="00A3193F"/>
    <w:rsid w:val="00A779B7"/>
    <w:rsid w:val="00AA7CAB"/>
    <w:rsid w:val="00B76C04"/>
    <w:rsid w:val="00C07927"/>
    <w:rsid w:val="00C94D07"/>
    <w:rsid w:val="00CE547E"/>
    <w:rsid w:val="00DA1BAC"/>
    <w:rsid w:val="00DC1094"/>
    <w:rsid w:val="00E92FE6"/>
    <w:rsid w:val="00F1285C"/>
    <w:rsid w:val="00F16ECD"/>
    <w:rsid w:val="00F87B95"/>
    <w:rsid w:val="00F9212B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3B582B"/>
  <w15:docId w15:val="{0A9F078A-AC0F-4650-975E-65D1345D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40"/>
    <w:pPr>
      <w:suppressAutoHyphens/>
    </w:pPr>
    <w:rPr>
      <w:color w:val="000000"/>
      <w:kern w:val="2"/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4C4F40"/>
    <w:pPr>
      <w:keepNext/>
      <w:tabs>
        <w:tab w:val="num" w:pos="0"/>
      </w:tabs>
      <w:spacing w:before="480" w:line="276" w:lineRule="auto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  <w:lang w:val="en-US"/>
    </w:rPr>
  </w:style>
  <w:style w:type="paragraph" w:styleId="2">
    <w:name w:val="heading 2"/>
    <w:basedOn w:val="a"/>
    <w:next w:val="a0"/>
    <w:qFormat/>
    <w:rsid w:val="004C4F40"/>
    <w:pPr>
      <w:keepNext/>
      <w:tabs>
        <w:tab w:val="num" w:pos="0"/>
      </w:tabs>
      <w:spacing w:before="200" w:line="276" w:lineRule="auto"/>
      <w:ind w:left="576" w:hanging="576"/>
      <w:outlineLvl w:val="1"/>
    </w:pPr>
    <w:rPr>
      <w:rFonts w:ascii="Cambria" w:hAnsi="Cambria" w:cs="Cambria"/>
      <w:b/>
      <w:bCs/>
      <w:color w:val="4F81BD"/>
      <w:sz w:val="26"/>
      <w:szCs w:val="26"/>
      <w:lang w:val="en-US"/>
    </w:rPr>
  </w:style>
  <w:style w:type="paragraph" w:styleId="3">
    <w:name w:val="heading 3"/>
    <w:basedOn w:val="a"/>
    <w:next w:val="a0"/>
    <w:qFormat/>
    <w:rsid w:val="004C4F40"/>
    <w:pPr>
      <w:keepNext/>
      <w:tabs>
        <w:tab w:val="num" w:pos="0"/>
      </w:tabs>
      <w:spacing w:before="200" w:line="276" w:lineRule="auto"/>
      <w:ind w:left="720" w:hanging="720"/>
      <w:outlineLvl w:val="2"/>
    </w:pPr>
    <w:rPr>
      <w:rFonts w:ascii="Cambria" w:hAnsi="Cambria" w:cs="Cambria"/>
      <w:b/>
      <w:bCs/>
      <w:color w:val="4F81BD"/>
      <w:sz w:val="22"/>
      <w:szCs w:val="22"/>
      <w:lang w:val="en-US"/>
    </w:rPr>
  </w:style>
  <w:style w:type="paragraph" w:styleId="4">
    <w:name w:val="heading 4"/>
    <w:basedOn w:val="a"/>
    <w:next w:val="a0"/>
    <w:qFormat/>
    <w:rsid w:val="004C4F40"/>
    <w:pPr>
      <w:keepNext/>
      <w:tabs>
        <w:tab w:val="num" w:pos="0"/>
      </w:tabs>
      <w:spacing w:before="200" w:line="276" w:lineRule="auto"/>
      <w:ind w:left="864" w:hanging="864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/>
    </w:rPr>
  </w:style>
  <w:style w:type="paragraph" w:styleId="5">
    <w:name w:val="heading 5"/>
    <w:basedOn w:val="a"/>
    <w:next w:val="a0"/>
    <w:qFormat/>
    <w:rsid w:val="004C4F40"/>
    <w:pPr>
      <w:keepNext/>
      <w:tabs>
        <w:tab w:val="num" w:pos="0"/>
      </w:tabs>
      <w:spacing w:before="200" w:line="276" w:lineRule="auto"/>
      <w:ind w:left="1008" w:hanging="1008"/>
      <w:outlineLvl w:val="4"/>
    </w:pPr>
    <w:rPr>
      <w:rFonts w:ascii="Cambria" w:hAnsi="Cambria" w:cs="Cambria"/>
      <w:color w:val="243F60"/>
      <w:sz w:val="22"/>
      <w:szCs w:val="22"/>
      <w:lang w:val="en-US"/>
    </w:rPr>
  </w:style>
  <w:style w:type="paragraph" w:styleId="6">
    <w:name w:val="heading 6"/>
    <w:basedOn w:val="a"/>
    <w:next w:val="a0"/>
    <w:qFormat/>
    <w:rsid w:val="004C4F40"/>
    <w:pPr>
      <w:keepNext/>
      <w:tabs>
        <w:tab w:val="num" w:pos="0"/>
      </w:tabs>
      <w:spacing w:before="200" w:line="276" w:lineRule="auto"/>
      <w:ind w:left="1152" w:hanging="1152"/>
      <w:outlineLvl w:val="5"/>
    </w:pPr>
    <w:rPr>
      <w:rFonts w:ascii="Cambria" w:hAnsi="Cambria" w:cs="Cambria"/>
      <w:i/>
      <w:iCs/>
      <w:color w:val="243F60"/>
      <w:sz w:val="22"/>
      <w:szCs w:val="22"/>
      <w:lang w:val="en-US"/>
    </w:rPr>
  </w:style>
  <w:style w:type="paragraph" w:styleId="7">
    <w:name w:val="heading 7"/>
    <w:basedOn w:val="a"/>
    <w:next w:val="a0"/>
    <w:qFormat/>
    <w:rsid w:val="004C4F40"/>
    <w:pPr>
      <w:keepNext/>
      <w:tabs>
        <w:tab w:val="num" w:pos="0"/>
      </w:tabs>
      <w:spacing w:before="200" w:line="276" w:lineRule="auto"/>
      <w:ind w:left="1296" w:hanging="1296"/>
      <w:outlineLvl w:val="6"/>
    </w:pPr>
    <w:rPr>
      <w:rFonts w:ascii="Cambria" w:hAnsi="Cambria" w:cs="Cambria"/>
      <w:i/>
      <w:iCs/>
      <w:color w:val="404040"/>
      <w:sz w:val="22"/>
      <w:szCs w:val="22"/>
      <w:lang w:val="en-US"/>
    </w:rPr>
  </w:style>
  <w:style w:type="paragraph" w:styleId="8">
    <w:name w:val="heading 8"/>
    <w:basedOn w:val="a"/>
    <w:next w:val="a0"/>
    <w:qFormat/>
    <w:rsid w:val="004C4F40"/>
    <w:pPr>
      <w:keepNext/>
      <w:tabs>
        <w:tab w:val="num" w:pos="0"/>
      </w:tabs>
      <w:spacing w:before="200" w:line="276" w:lineRule="auto"/>
      <w:ind w:left="1440" w:hanging="1440"/>
      <w:outlineLvl w:val="7"/>
    </w:pPr>
    <w:rPr>
      <w:rFonts w:ascii="Cambria" w:hAnsi="Cambria" w:cs="Cambria"/>
      <w:color w:val="4F81BD"/>
      <w:sz w:val="20"/>
      <w:szCs w:val="20"/>
      <w:lang w:val="en-US"/>
    </w:rPr>
  </w:style>
  <w:style w:type="paragraph" w:styleId="9">
    <w:name w:val="heading 9"/>
    <w:basedOn w:val="a"/>
    <w:next w:val="a0"/>
    <w:qFormat/>
    <w:rsid w:val="004C4F40"/>
    <w:pPr>
      <w:keepNext/>
      <w:tabs>
        <w:tab w:val="num" w:pos="0"/>
      </w:tabs>
      <w:spacing w:before="200" w:line="276" w:lineRule="auto"/>
      <w:ind w:left="1584" w:hanging="1584"/>
      <w:outlineLvl w:val="8"/>
    </w:pPr>
    <w:rPr>
      <w:rFonts w:ascii="Cambria" w:hAnsi="Cambria" w:cs="Cambria"/>
      <w:i/>
      <w:iCs/>
      <w:color w:val="404040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4C4F40"/>
  </w:style>
  <w:style w:type="character" w:customStyle="1" w:styleId="WW8Num1z1">
    <w:name w:val="WW8Num1z1"/>
    <w:rsid w:val="004C4F40"/>
  </w:style>
  <w:style w:type="character" w:customStyle="1" w:styleId="WW8Num1z2">
    <w:name w:val="WW8Num1z2"/>
    <w:rsid w:val="004C4F40"/>
  </w:style>
  <w:style w:type="character" w:customStyle="1" w:styleId="WW8Num1z3">
    <w:name w:val="WW8Num1z3"/>
    <w:rsid w:val="004C4F40"/>
  </w:style>
  <w:style w:type="character" w:customStyle="1" w:styleId="WW8Num1z4">
    <w:name w:val="WW8Num1z4"/>
    <w:rsid w:val="004C4F40"/>
  </w:style>
  <w:style w:type="character" w:customStyle="1" w:styleId="WW8Num1z5">
    <w:name w:val="WW8Num1z5"/>
    <w:rsid w:val="004C4F40"/>
  </w:style>
  <w:style w:type="character" w:customStyle="1" w:styleId="WW8Num1z6">
    <w:name w:val="WW8Num1z6"/>
    <w:rsid w:val="004C4F40"/>
  </w:style>
  <w:style w:type="character" w:customStyle="1" w:styleId="WW8Num1z7">
    <w:name w:val="WW8Num1z7"/>
    <w:rsid w:val="004C4F40"/>
  </w:style>
  <w:style w:type="character" w:customStyle="1" w:styleId="WW8Num1z8">
    <w:name w:val="WW8Num1z8"/>
    <w:rsid w:val="004C4F40"/>
  </w:style>
  <w:style w:type="character" w:customStyle="1" w:styleId="10">
    <w:name w:val="Основной шрифт абзаца1"/>
    <w:rsid w:val="004C4F40"/>
  </w:style>
  <w:style w:type="character" w:customStyle="1" w:styleId="ListLabel1">
    <w:name w:val="ListLabel 1"/>
    <w:rsid w:val="004C4F40"/>
    <w:rPr>
      <w:rFonts w:cs="Times New Roman"/>
    </w:rPr>
  </w:style>
  <w:style w:type="character" w:customStyle="1" w:styleId="20">
    <w:name w:val="Основной шрифт абзаца2"/>
    <w:rsid w:val="004C4F40"/>
  </w:style>
  <w:style w:type="character" w:customStyle="1" w:styleId="11">
    <w:name w:val="Заголовок 1 Знак"/>
    <w:basedOn w:val="20"/>
    <w:rsid w:val="004C4F40"/>
  </w:style>
  <w:style w:type="character" w:customStyle="1" w:styleId="21">
    <w:name w:val="Заголовок 2 Знак"/>
    <w:basedOn w:val="20"/>
    <w:rsid w:val="004C4F40"/>
  </w:style>
  <w:style w:type="character" w:customStyle="1" w:styleId="30">
    <w:name w:val="Заголовок 3 Знак"/>
    <w:basedOn w:val="20"/>
    <w:rsid w:val="004C4F40"/>
  </w:style>
  <w:style w:type="character" w:customStyle="1" w:styleId="40">
    <w:name w:val="Заголовок 4 Знак"/>
    <w:basedOn w:val="20"/>
    <w:rsid w:val="004C4F40"/>
  </w:style>
  <w:style w:type="character" w:customStyle="1" w:styleId="50">
    <w:name w:val="Заголовок 5 Знак"/>
    <w:basedOn w:val="20"/>
    <w:rsid w:val="004C4F40"/>
  </w:style>
  <w:style w:type="character" w:customStyle="1" w:styleId="60">
    <w:name w:val="Заголовок 6 Знак"/>
    <w:basedOn w:val="20"/>
    <w:rsid w:val="004C4F40"/>
  </w:style>
  <w:style w:type="character" w:customStyle="1" w:styleId="70">
    <w:name w:val="Заголовок 7 Знак"/>
    <w:basedOn w:val="20"/>
    <w:rsid w:val="004C4F40"/>
  </w:style>
  <w:style w:type="character" w:customStyle="1" w:styleId="80">
    <w:name w:val="Заголовок 8 Знак"/>
    <w:basedOn w:val="20"/>
    <w:rsid w:val="004C4F40"/>
  </w:style>
  <w:style w:type="character" w:customStyle="1" w:styleId="90">
    <w:name w:val="Заголовок 9 Знак"/>
    <w:basedOn w:val="20"/>
    <w:rsid w:val="004C4F40"/>
  </w:style>
  <w:style w:type="character" w:customStyle="1" w:styleId="a4">
    <w:name w:val="Название Знак"/>
    <w:basedOn w:val="20"/>
    <w:rsid w:val="004C4F40"/>
  </w:style>
  <w:style w:type="character" w:customStyle="1" w:styleId="a5">
    <w:name w:val="Подзаголовок Знак"/>
    <w:basedOn w:val="20"/>
    <w:rsid w:val="004C4F40"/>
  </w:style>
  <w:style w:type="character" w:styleId="a6">
    <w:name w:val="Strong"/>
    <w:qFormat/>
    <w:rsid w:val="004C4F40"/>
    <w:rPr>
      <w:rFonts w:cs="Times New Roman"/>
      <w:b/>
      <w:bCs/>
    </w:rPr>
  </w:style>
  <w:style w:type="character" w:styleId="a7">
    <w:name w:val="Emphasis"/>
    <w:qFormat/>
    <w:rsid w:val="004C4F40"/>
    <w:rPr>
      <w:rFonts w:cs="Times New Roman"/>
      <w:i/>
      <w:iCs/>
    </w:rPr>
  </w:style>
  <w:style w:type="character" w:customStyle="1" w:styleId="22">
    <w:name w:val="Цитата 2 Знак"/>
    <w:basedOn w:val="20"/>
    <w:rsid w:val="004C4F40"/>
  </w:style>
  <w:style w:type="character" w:customStyle="1" w:styleId="a8">
    <w:name w:val="Выделенная цитата Знак"/>
    <w:basedOn w:val="20"/>
    <w:rsid w:val="004C4F40"/>
  </w:style>
  <w:style w:type="character" w:customStyle="1" w:styleId="12">
    <w:name w:val="Слабое выделение1"/>
    <w:basedOn w:val="20"/>
    <w:rsid w:val="004C4F40"/>
  </w:style>
  <w:style w:type="character" w:customStyle="1" w:styleId="13">
    <w:name w:val="Сильное выделение1"/>
    <w:basedOn w:val="20"/>
    <w:rsid w:val="004C4F40"/>
  </w:style>
  <w:style w:type="character" w:customStyle="1" w:styleId="14">
    <w:name w:val="Слабая ссылка1"/>
    <w:basedOn w:val="20"/>
    <w:rsid w:val="004C4F40"/>
  </w:style>
  <w:style w:type="character" w:customStyle="1" w:styleId="15">
    <w:name w:val="Сильная ссылка1"/>
    <w:basedOn w:val="20"/>
    <w:rsid w:val="004C4F40"/>
  </w:style>
  <w:style w:type="character" w:customStyle="1" w:styleId="16">
    <w:name w:val="Название книги1"/>
    <w:basedOn w:val="20"/>
    <w:rsid w:val="004C4F40"/>
  </w:style>
  <w:style w:type="character" w:customStyle="1" w:styleId="a9">
    <w:name w:val="Текст выноски Знак"/>
    <w:basedOn w:val="20"/>
    <w:rsid w:val="004C4F40"/>
  </w:style>
  <w:style w:type="character" w:customStyle="1" w:styleId="aa">
    <w:name w:val="Верхний колонтитул Знак"/>
    <w:basedOn w:val="20"/>
    <w:rsid w:val="004C4F40"/>
  </w:style>
  <w:style w:type="character" w:styleId="ab">
    <w:name w:val="Hyperlink"/>
    <w:rsid w:val="004C4F40"/>
    <w:rPr>
      <w:rFonts w:cs="Times New Roman"/>
      <w:color w:val="0000FF"/>
      <w:u w:val="single"/>
    </w:rPr>
  </w:style>
  <w:style w:type="character" w:customStyle="1" w:styleId="ac">
    <w:name w:val="Нижний колонтитул Знак"/>
    <w:basedOn w:val="20"/>
    <w:rsid w:val="004C4F40"/>
  </w:style>
  <w:style w:type="paragraph" w:customStyle="1" w:styleId="17">
    <w:name w:val="Заголовок1"/>
    <w:basedOn w:val="a"/>
    <w:next w:val="a0"/>
    <w:rsid w:val="004C4F40"/>
    <w:pPr>
      <w:keepNext/>
      <w:pBdr>
        <w:top w:val="none" w:sz="0" w:space="0" w:color="000000"/>
        <w:left w:val="none" w:sz="0" w:space="0" w:color="000000"/>
        <w:bottom w:val="single" w:sz="8" w:space="4" w:color="808080"/>
        <w:right w:val="none" w:sz="0" w:space="0" w:color="000000"/>
      </w:pBdr>
      <w:spacing w:before="240" w:after="300"/>
    </w:pPr>
    <w:rPr>
      <w:rFonts w:ascii="Cambria" w:eastAsia="SimSun" w:hAnsi="Cambria" w:cs="Mangal"/>
      <w:color w:val="17365D"/>
      <w:spacing w:val="5"/>
      <w:sz w:val="52"/>
      <w:szCs w:val="52"/>
      <w:lang w:val="en-US"/>
    </w:rPr>
  </w:style>
  <w:style w:type="paragraph" w:styleId="a0">
    <w:name w:val="Body Text"/>
    <w:basedOn w:val="a"/>
    <w:rsid w:val="004C4F40"/>
    <w:pPr>
      <w:spacing w:after="120"/>
    </w:pPr>
  </w:style>
  <w:style w:type="paragraph" w:styleId="ad">
    <w:name w:val="List"/>
    <w:basedOn w:val="a0"/>
    <w:rsid w:val="004C4F40"/>
    <w:rPr>
      <w:rFonts w:cs="Mangal"/>
    </w:rPr>
  </w:style>
  <w:style w:type="paragraph" w:styleId="ae">
    <w:name w:val="caption"/>
    <w:basedOn w:val="a"/>
    <w:qFormat/>
    <w:rsid w:val="004C4F4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4C4F40"/>
    <w:pPr>
      <w:suppressLineNumbers/>
    </w:pPr>
    <w:rPr>
      <w:rFonts w:cs="Mangal"/>
    </w:rPr>
  </w:style>
  <w:style w:type="paragraph" w:customStyle="1" w:styleId="18">
    <w:name w:val="Название1"/>
    <w:basedOn w:val="a"/>
    <w:rsid w:val="004C4F40"/>
    <w:pPr>
      <w:suppressLineNumbers/>
      <w:spacing w:before="120" w:after="120"/>
    </w:pPr>
    <w:rPr>
      <w:rFonts w:cs="Mangal"/>
      <w:i/>
      <w:iCs/>
    </w:rPr>
  </w:style>
  <w:style w:type="paragraph" w:customStyle="1" w:styleId="19">
    <w:name w:val="Указатель1"/>
    <w:basedOn w:val="a"/>
    <w:rsid w:val="004C4F4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rsid w:val="004C4F40"/>
  </w:style>
  <w:style w:type="paragraph" w:styleId="af">
    <w:name w:val="Subtitle"/>
    <w:basedOn w:val="a"/>
    <w:next w:val="a0"/>
    <w:qFormat/>
    <w:rsid w:val="004C4F40"/>
    <w:pPr>
      <w:spacing w:after="200" w:line="276" w:lineRule="auto"/>
      <w:jc w:val="center"/>
    </w:pPr>
    <w:rPr>
      <w:rFonts w:ascii="Cambria" w:hAnsi="Cambria" w:cs="Cambria"/>
      <w:i/>
      <w:iCs/>
      <w:color w:val="4F81BD"/>
      <w:spacing w:val="15"/>
      <w:sz w:val="28"/>
      <w:szCs w:val="28"/>
      <w:lang w:val="en-US"/>
    </w:rPr>
  </w:style>
  <w:style w:type="paragraph" w:customStyle="1" w:styleId="1b">
    <w:name w:val="Без интервала1"/>
    <w:rsid w:val="004C4F40"/>
    <w:pPr>
      <w:widowControl w:val="0"/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1c">
    <w:name w:val="Абзац списка1"/>
    <w:basedOn w:val="a"/>
    <w:rsid w:val="004C4F40"/>
  </w:style>
  <w:style w:type="paragraph" w:customStyle="1" w:styleId="210">
    <w:name w:val="Цитата 21"/>
    <w:basedOn w:val="a"/>
    <w:rsid w:val="004C4F40"/>
  </w:style>
  <w:style w:type="paragraph" w:customStyle="1" w:styleId="1d">
    <w:name w:val="Выделенная цитата1"/>
    <w:basedOn w:val="a"/>
    <w:rsid w:val="004C4F40"/>
  </w:style>
  <w:style w:type="paragraph" w:styleId="af0">
    <w:name w:val="toa heading"/>
    <w:basedOn w:val="1"/>
    <w:rsid w:val="004C4F40"/>
    <w:pPr>
      <w:suppressLineNumbers/>
      <w:tabs>
        <w:tab w:val="clear" w:pos="0"/>
      </w:tabs>
      <w:ind w:left="0" w:firstLine="0"/>
    </w:pPr>
    <w:rPr>
      <w:sz w:val="32"/>
      <w:szCs w:val="32"/>
    </w:rPr>
  </w:style>
  <w:style w:type="paragraph" w:customStyle="1" w:styleId="1e">
    <w:name w:val="Текст выноски1"/>
    <w:basedOn w:val="a"/>
    <w:rsid w:val="004C4F40"/>
  </w:style>
  <w:style w:type="paragraph" w:customStyle="1" w:styleId="af1">
    <w:name w:val="Текстовый блок"/>
    <w:rsid w:val="004C4F40"/>
    <w:pPr>
      <w:widowControl w:val="0"/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af2">
    <w:name w:val="Верхний и нижний колонтитулы"/>
    <w:basedOn w:val="a"/>
    <w:rsid w:val="004C4F40"/>
    <w:pPr>
      <w:suppressLineNumbers/>
      <w:tabs>
        <w:tab w:val="center" w:pos="4819"/>
        <w:tab w:val="right" w:pos="9638"/>
      </w:tabs>
    </w:pPr>
  </w:style>
  <w:style w:type="paragraph" w:styleId="af3">
    <w:name w:val="header"/>
    <w:basedOn w:val="a"/>
    <w:rsid w:val="004C4F40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"/>
    <w:rsid w:val="004C4F40"/>
    <w:pPr>
      <w:suppressLineNumbers/>
      <w:tabs>
        <w:tab w:val="center" w:pos="4677"/>
        <w:tab w:val="right" w:pos="9355"/>
      </w:tabs>
    </w:pPr>
  </w:style>
  <w:style w:type="paragraph" w:customStyle="1" w:styleId="1f">
    <w:name w:val="Обычный (веб)1"/>
    <w:basedOn w:val="a"/>
    <w:rsid w:val="004C4F40"/>
  </w:style>
  <w:style w:type="paragraph" w:styleId="af5">
    <w:name w:val="No Spacing"/>
    <w:qFormat/>
    <w:rsid w:val="004C4F4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f6">
    <w:name w:val="Содержимое таблицы"/>
    <w:basedOn w:val="a"/>
    <w:rsid w:val="004C4F40"/>
    <w:pPr>
      <w:suppressLineNumbers/>
    </w:pPr>
  </w:style>
  <w:style w:type="paragraph" w:customStyle="1" w:styleId="af7">
    <w:name w:val="Заголовок таблицы"/>
    <w:basedOn w:val="af6"/>
    <w:rsid w:val="004C4F4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Links>
    <vt:vector size="6" baseType="variant">
      <vt:variant>
        <vt:i4>1769592</vt:i4>
      </vt:variant>
      <vt:variant>
        <vt:i4>0</vt:i4>
      </vt:variant>
      <vt:variant>
        <vt:i4>0</vt:i4>
      </vt:variant>
      <vt:variant>
        <vt:i4>5</vt:i4>
      </vt:variant>
      <vt:variant>
        <vt:lpwstr>mailto:soglasie.tula@mail.ru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4</cp:revision>
  <cp:lastPrinted>2022-04-19T13:35:00Z</cp:lastPrinted>
  <dcterms:created xsi:type="dcterms:W3CDTF">2023-04-25T09:12:00Z</dcterms:created>
  <dcterms:modified xsi:type="dcterms:W3CDTF">2023-04-25T09:58:00Z</dcterms:modified>
</cp:coreProperties>
</file>